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DE95" w14:textId="77777777" w:rsidR="00264512" w:rsidRPr="00264512" w:rsidRDefault="00264512" w:rsidP="00264512">
      <w:pPr>
        <w:spacing w:after="0" w:line="240" w:lineRule="auto"/>
        <w:rPr>
          <w:rFonts w:ascii="Times New Roman" w:eastAsia="Times New Roman" w:hAnsi="Times New Roman" w:cs="Times New Roman"/>
          <w:sz w:val="24"/>
          <w:szCs w:val="24"/>
          <w:lang w:eastAsia="en-GB"/>
        </w:rPr>
      </w:pPr>
      <w:r w:rsidRPr="00264512">
        <w:rPr>
          <w:rFonts w:ascii="Times New Roman" w:eastAsia="Times New Roman" w:hAnsi="Times New Roman" w:cs="Times New Roman"/>
          <w:b/>
          <w:bCs/>
          <w:sz w:val="20"/>
          <w:szCs w:val="20"/>
          <w:lang w:eastAsia="en-GB"/>
        </w:rPr>
        <w:t>CORONAVIRUS</w:t>
      </w:r>
      <w:r w:rsidRPr="00264512">
        <w:rPr>
          <w:rFonts w:ascii="Times New Roman" w:eastAsia="Times New Roman" w:hAnsi="Times New Roman" w:cs="Times New Roman"/>
          <w:sz w:val="20"/>
          <w:szCs w:val="20"/>
          <w:lang w:eastAsia="en-GB"/>
        </w:rPr>
        <w:t xml:space="preserve"> - </w:t>
      </w:r>
      <w:r w:rsidRPr="00264512">
        <w:rPr>
          <w:rFonts w:ascii="Times New Roman" w:eastAsia="Times New Roman" w:hAnsi="Times New Roman" w:cs="Times New Roman"/>
          <w:i/>
          <w:iCs/>
          <w:sz w:val="20"/>
          <w:szCs w:val="20"/>
          <w:lang w:eastAsia="en-GB"/>
        </w:rPr>
        <w:t>08.02.2021</w:t>
      </w:r>
    </w:p>
    <w:p w14:paraId="2A9AE654" w14:textId="77777777" w:rsidR="00264512" w:rsidRPr="00264512" w:rsidRDefault="00264512" w:rsidP="0026451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64512">
        <w:rPr>
          <w:rFonts w:ascii="Times New Roman" w:eastAsia="Times New Roman" w:hAnsi="Times New Roman" w:cs="Times New Roman"/>
          <w:b/>
          <w:bCs/>
          <w:kern w:val="36"/>
          <w:sz w:val="48"/>
          <w:szCs w:val="48"/>
          <w:lang w:eastAsia="en-GB"/>
        </w:rPr>
        <w:t xml:space="preserve">BBLS repayment terms </w:t>
      </w:r>
      <w:proofErr w:type="gramStart"/>
      <w:r w:rsidRPr="00264512">
        <w:rPr>
          <w:rFonts w:ascii="Times New Roman" w:eastAsia="Times New Roman" w:hAnsi="Times New Roman" w:cs="Times New Roman"/>
          <w:b/>
          <w:bCs/>
          <w:kern w:val="36"/>
          <w:sz w:val="48"/>
          <w:szCs w:val="48"/>
          <w:lang w:eastAsia="en-GB"/>
        </w:rPr>
        <w:t>relaxed</w:t>
      </w:r>
      <w:proofErr w:type="gramEnd"/>
      <w:r w:rsidRPr="00264512">
        <w:rPr>
          <w:rFonts w:ascii="Times New Roman" w:eastAsia="Times New Roman" w:hAnsi="Times New Roman" w:cs="Times New Roman"/>
          <w:b/>
          <w:bCs/>
          <w:kern w:val="36"/>
          <w:sz w:val="48"/>
          <w:szCs w:val="48"/>
          <w:lang w:eastAsia="en-GB"/>
        </w:rPr>
        <w:t xml:space="preserve"> </w:t>
      </w:r>
    </w:p>
    <w:p w14:paraId="1382E315" w14:textId="77777777" w:rsidR="00264512" w:rsidRPr="00264512" w:rsidRDefault="00264512" w:rsidP="00264512">
      <w:pPr>
        <w:spacing w:after="0" w:line="240" w:lineRule="auto"/>
        <w:rPr>
          <w:rFonts w:ascii="Times New Roman" w:eastAsia="Times New Roman" w:hAnsi="Times New Roman" w:cs="Times New Roman"/>
          <w:sz w:val="24"/>
          <w:szCs w:val="24"/>
          <w:lang w:eastAsia="en-GB"/>
        </w:rPr>
      </w:pPr>
      <w:r w:rsidRPr="00264512">
        <w:rPr>
          <w:rFonts w:ascii="Times New Roman" w:eastAsia="Times New Roman" w:hAnsi="Times New Roman" w:cs="Times New Roman"/>
          <w:sz w:val="24"/>
          <w:szCs w:val="24"/>
          <w:lang w:eastAsia="en-GB"/>
        </w:rPr>
        <w:t>Bounce Back Loan Scheme payments are due to start in May 2021. However, the Chancellor has announced some repayment concessions. What are they?</w:t>
      </w:r>
    </w:p>
    <w:p w14:paraId="1F4E69CF" w14:textId="77777777" w:rsidR="00264512" w:rsidRPr="00264512" w:rsidRDefault="00264512" w:rsidP="00264512">
      <w:pPr>
        <w:spacing w:before="100" w:beforeAutospacing="1" w:after="100" w:afterAutospacing="1" w:line="240" w:lineRule="auto"/>
        <w:rPr>
          <w:rFonts w:ascii="Times New Roman" w:eastAsia="Times New Roman" w:hAnsi="Times New Roman" w:cs="Times New Roman"/>
          <w:sz w:val="24"/>
          <w:szCs w:val="24"/>
          <w:lang w:eastAsia="en-GB"/>
        </w:rPr>
      </w:pPr>
      <w:r w:rsidRPr="00264512">
        <w:rPr>
          <w:rFonts w:ascii="Times New Roman" w:eastAsia="Times New Roman" w:hAnsi="Times New Roman" w:cs="Times New Roman"/>
          <w:sz w:val="24"/>
          <w:szCs w:val="24"/>
          <w:lang w:eastAsia="en-GB"/>
        </w:rPr>
        <w:t xml:space="preserve">Businesses that have used the coronavirus Bounce Back Loan Scheme already had a number of options to help with their repayments under the government’s Pay </w:t>
      </w:r>
      <w:proofErr w:type="gramStart"/>
      <w:r w:rsidRPr="00264512">
        <w:rPr>
          <w:rFonts w:ascii="Times New Roman" w:eastAsia="Times New Roman" w:hAnsi="Times New Roman" w:cs="Times New Roman"/>
          <w:sz w:val="24"/>
          <w:szCs w:val="24"/>
          <w:lang w:eastAsia="en-GB"/>
        </w:rPr>
        <w:t>As</w:t>
      </w:r>
      <w:proofErr w:type="gramEnd"/>
      <w:r w:rsidRPr="00264512">
        <w:rPr>
          <w:rFonts w:ascii="Times New Roman" w:eastAsia="Times New Roman" w:hAnsi="Times New Roman" w:cs="Times New Roman"/>
          <w:sz w:val="24"/>
          <w:szCs w:val="24"/>
          <w:lang w:eastAsia="en-GB"/>
        </w:rPr>
        <w:t xml:space="preserve"> You Grow (PAYG) initiative announced in September. They have the option to extend the loan from six years to </w:t>
      </w:r>
      <w:proofErr w:type="gramStart"/>
      <w:r w:rsidRPr="00264512">
        <w:rPr>
          <w:rFonts w:ascii="Times New Roman" w:eastAsia="Times New Roman" w:hAnsi="Times New Roman" w:cs="Times New Roman"/>
          <w:sz w:val="24"/>
          <w:szCs w:val="24"/>
          <w:lang w:eastAsia="en-GB"/>
        </w:rPr>
        <w:t>ten, and</w:t>
      </w:r>
      <w:proofErr w:type="gramEnd"/>
      <w:r w:rsidRPr="00264512">
        <w:rPr>
          <w:rFonts w:ascii="Times New Roman" w:eastAsia="Times New Roman" w:hAnsi="Times New Roman" w:cs="Times New Roman"/>
          <w:sz w:val="24"/>
          <w:szCs w:val="24"/>
          <w:lang w:eastAsia="en-GB"/>
        </w:rPr>
        <w:t xml:space="preserve"> make interest-only payments for six months (up to three times). The original guidance also stated that businesses could take one </w:t>
      </w:r>
      <w:proofErr w:type="gramStart"/>
      <w:r w:rsidRPr="00264512">
        <w:rPr>
          <w:rFonts w:ascii="Times New Roman" w:eastAsia="Times New Roman" w:hAnsi="Times New Roman" w:cs="Times New Roman"/>
          <w:sz w:val="24"/>
          <w:szCs w:val="24"/>
          <w:lang w:eastAsia="en-GB"/>
        </w:rPr>
        <w:t>six month</w:t>
      </w:r>
      <w:proofErr w:type="gramEnd"/>
      <w:r w:rsidRPr="00264512">
        <w:rPr>
          <w:rFonts w:ascii="Times New Roman" w:eastAsia="Times New Roman" w:hAnsi="Times New Roman" w:cs="Times New Roman"/>
          <w:sz w:val="24"/>
          <w:szCs w:val="24"/>
          <w:lang w:eastAsia="en-GB"/>
        </w:rPr>
        <w:t xml:space="preserve"> repayment holiday - but only after making the first six repayments. </w:t>
      </w:r>
    </w:p>
    <w:p w14:paraId="1E3DE120" w14:textId="77777777" w:rsidR="00264512" w:rsidRPr="00264512" w:rsidRDefault="00264512" w:rsidP="00264512">
      <w:pPr>
        <w:spacing w:before="100" w:beforeAutospacing="1" w:after="100" w:afterAutospacing="1" w:line="240" w:lineRule="auto"/>
        <w:rPr>
          <w:rFonts w:ascii="Times New Roman" w:eastAsia="Times New Roman" w:hAnsi="Times New Roman" w:cs="Times New Roman"/>
          <w:sz w:val="24"/>
          <w:szCs w:val="24"/>
          <w:lang w:eastAsia="en-GB"/>
        </w:rPr>
      </w:pPr>
      <w:r w:rsidRPr="00264512">
        <w:rPr>
          <w:rFonts w:ascii="Times New Roman" w:eastAsia="Times New Roman" w:hAnsi="Times New Roman" w:cs="Times New Roman"/>
          <w:sz w:val="24"/>
          <w:szCs w:val="24"/>
          <w:lang w:eastAsia="en-GB"/>
        </w:rPr>
        <w:t xml:space="preserve">However, </w:t>
      </w:r>
      <w:proofErr w:type="gramStart"/>
      <w:r w:rsidRPr="00264512">
        <w:rPr>
          <w:rFonts w:ascii="Times New Roman" w:eastAsia="Times New Roman" w:hAnsi="Times New Roman" w:cs="Times New Roman"/>
          <w:sz w:val="24"/>
          <w:szCs w:val="24"/>
          <w:lang w:eastAsia="en-GB"/>
        </w:rPr>
        <w:t>in an attempt to</w:t>
      </w:r>
      <w:proofErr w:type="gramEnd"/>
      <w:r w:rsidRPr="00264512">
        <w:rPr>
          <w:rFonts w:ascii="Times New Roman" w:eastAsia="Times New Roman" w:hAnsi="Times New Roman" w:cs="Times New Roman"/>
          <w:sz w:val="24"/>
          <w:szCs w:val="24"/>
          <w:lang w:eastAsia="en-GB"/>
        </w:rPr>
        <w:t xml:space="preserve"> ease the pressure on businesses still struggling, Chancellor Rishi Sunak has today (8 February) announced that the repayment holiday can be taken at any time with no requirement to have made any repayments at all. In practice, this means that a business that took out a loan in May 2020 could opt to delay commencing repayments until November 2021. The option will only be available once.</w:t>
      </w:r>
    </w:p>
    <w:p w14:paraId="46F24192" w14:textId="77777777" w:rsidR="00264512" w:rsidRPr="00264512" w:rsidRDefault="00264512" w:rsidP="00264512">
      <w:pPr>
        <w:spacing w:before="100" w:beforeAutospacing="1" w:after="100" w:afterAutospacing="1" w:line="240" w:lineRule="auto"/>
        <w:rPr>
          <w:rFonts w:ascii="Times New Roman" w:eastAsia="Times New Roman" w:hAnsi="Times New Roman" w:cs="Times New Roman"/>
          <w:sz w:val="24"/>
          <w:szCs w:val="24"/>
          <w:lang w:eastAsia="en-GB"/>
        </w:rPr>
      </w:pPr>
      <w:r w:rsidRPr="00264512">
        <w:rPr>
          <w:rFonts w:ascii="Times New Roman" w:eastAsia="Times New Roman" w:hAnsi="Times New Roman" w:cs="Times New Roman"/>
          <w:sz w:val="24"/>
          <w:szCs w:val="24"/>
          <w:lang w:eastAsia="en-GB"/>
        </w:rPr>
        <w:t xml:space="preserve">Full details of the announcement are available </w:t>
      </w:r>
      <w:hyperlink r:id="rId4" w:tgtFrame="_blank" w:history="1">
        <w:r w:rsidRPr="00264512">
          <w:rPr>
            <w:rFonts w:ascii="Times New Roman" w:eastAsia="Times New Roman" w:hAnsi="Times New Roman" w:cs="Times New Roman"/>
            <w:color w:val="0000FF"/>
            <w:sz w:val="24"/>
            <w:szCs w:val="24"/>
            <w:u w:val="single"/>
            <w:lang w:eastAsia="en-GB"/>
          </w:rPr>
          <w:t>https://www.gov.uk/government/news/chancellor-eases-burden-on-more-than-a-million-businesses-through-pay-as-you-grow-flexible-repayment-options</w:t>
        </w:r>
      </w:hyperlink>
    </w:p>
    <w:p w14:paraId="27A7F73B" w14:textId="77777777" w:rsidR="008F6946" w:rsidRDefault="008F6946"/>
    <w:sectPr w:rsidR="008F6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12"/>
    <w:rsid w:val="00264512"/>
    <w:rsid w:val="008F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946A"/>
  <w15:chartTrackingRefBased/>
  <w15:docId w15:val="{9820E2C5-512E-4C56-9288-807042A3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4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51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64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4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75207">
      <w:bodyDiv w:val="1"/>
      <w:marLeft w:val="0"/>
      <w:marRight w:val="0"/>
      <w:marTop w:val="0"/>
      <w:marBottom w:val="0"/>
      <w:divBdr>
        <w:top w:val="none" w:sz="0" w:space="0" w:color="auto"/>
        <w:left w:val="none" w:sz="0" w:space="0" w:color="auto"/>
        <w:bottom w:val="none" w:sz="0" w:space="0" w:color="auto"/>
        <w:right w:val="none" w:sz="0" w:space="0" w:color="auto"/>
      </w:divBdr>
      <w:divsChild>
        <w:div w:id="147240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news/chancellor-eases-burden-on-more-than-a-million-businesses-through-pay-as-you-grow-flexible-repayment-option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FCB263A32AC4CA002E1986E5F940E" ma:contentTypeVersion="10" ma:contentTypeDescription="Create a new document." ma:contentTypeScope="" ma:versionID="de5983b123f26e861ca6f44be664b65b">
  <xsd:schema xmlns:xsd="http://www.w3.org/2001/XMLSchema" xmlns:xs="http://www.w3.org/2001/XMLSchema" xmlns:p="http://schemas.microsoft.com/office/2006/metadata/properties" xmlns:ns2="faaa2a68-422d-4872-80cb-eaa970cfe3dc" targetNamespace="http://schemas.microsoft.com/office/2006/metadata/properties" ma:root="true" ma:fieldsID="a3eec728be0564c0df76d35f2b05223f" ns2:_="">
    <xsd:import namespace="faaa2a68-422d-4872-80cb-eaa970cfe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2a68-422d-4872-80cb-eaa970cfe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F4B5C-3D06-47B2-A01A-F4607C1C1180}"/>
</file>

<file path=customXml/itemProps2.xml><?xml version="1.0" encoding="utf-8"?>
<ds:datastoreItem xmlns:ds="http://schemas.openxmlformats.org/officeDocument/2006/customXml" ds:itemID="{EFECCCAB-B8AE-4B57-8292-20D2E51D8783}"/>
</file>

<file path=customXml/itemProps3.xml><?xml version="1.0" encoding="utf-8"?>
<ds:datastoreItem xmlns:ds="http://schemas.openxmlformats.org/officeDocument/2006/customXml" ds:itemID="{47186A46-BB68-4BE4-BE53-D553797CBE06}"/>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Yow MacRae</dc:creator>
  <cp:keywords/>
  <dc:description/>
  <cp:lastModifiedBy>Gladys Yow MacRae</cp:lastModifiedBy>
  <cp:revision>1</cp:revision>
  <dcterms:created xsi:type="dcterms:W3CDTF">2021-02-09T12:05:00Z</dcterms:created>
  <dcterms:modified xsi:type="dcterms:W3CDTF">2021-02-09T12:06:00Z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0x010100804FCB263A32AC4CA002E1986E5F940E</vt:lpwstr>
  </property>
</Properties>
</file>